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DA9C" w14:textId="77777777"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14:paraId="4DE33A15" w14:textId="504A7CC6" w:rsidR="00AE275F" w:rsidRPr="00B96DB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B96DBD">
        <w:rPr>
          <w:rFonts w:ascii="Tahoma" w:hAnsi="Tahoma" w:cs="Tahoma"/>
          <w:sz w:val="20"/>
          <w:szCs w:val="20"/>
        </w:rPr>
        <w:t xml:space="preserve">UMOWA Nr  </w:t>
      </w:r>
      <w:r w:rsidR="007C64B2">
        <w:rPr>
          <w:rFonts w:ascii="Tahoma" w:hAnsi="Tahoma" w:cs="Tahoma"/>
          <w:sz w:val="20"/>
          <w:szCs w:val="20"/>
        </w:rPr>
        <w:t>30</w:t>
      </w:r>
      <w:r w:rsidR="00A30C63">
        <w:rPr>
          <w:rFonts w:ascii="Tahoma" w:hAnsi="Tahoma" w:cs="Tahoma"/>
          <w:sz w:val="20"/>
          <w:szCs w:val="20"/>
        </w:rPr>
        <w:t>/……/DTE/20</w:t>
      </w:r>
      <w:r w:rsidR="007C64B2">
        <w:rPr>
          <w:rFonts w:ascii="Tahoma" w:hAnsi="Tahoma" w:cs="Tahoma"/>
          <w:sz w:val="20"/>
          <w:szCs w:val="20"/>
        </w:rPr>
        <w:t>20</w:t>
      </w:r>
    </w:p>
    <w:p w14:paraId="2138264D" w14:textId="68FDF121" w:rsidR="00AE275F" w:rsidRPr="00B96DB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B96DBD">
        <w:rPr>
          <w:rFonts w:ascii="Tahoma" w:hAnsi="Tahoma" w:cs="Tahoma"/>
          <w:snapToGrid w:val="0"/>
          <w:sz w:val="20"/>
          <w:szCs w:val="20"/>
        </w:rPr>
        <w:t>zawart</w:t>
      </w:r>
      <w:r w:rsidR="00A30C63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7C64B2">
        <w:rPr>
          <w:rFonts w:ascii="Tahoma" w:hAnsi="Tahoma" w:cs="Tahoma"/>
          <w:snapToGrid w:val="0"/>
          <w:sz w:val="20"/>
          <w:szCs w:val="20"/>
        </w:rPr>
        <w:t>20</w:t>
      </w:r>
      <w:r w:rsidRPr="00B96DB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02221651" w14:textId="77777777" w:rsidR="00AE275F" w:rsidRPr="00AF3976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70BED9B2" w14:textId="77777777" w:rsidR="00AE275F" w:rsidRPr="00AF3976" w:rsidRDefault="00AE275F" w:rsidP="00AE275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pomiędzy: </w:t>
      </w:r>
    </w:p>
    <w:p w14:paraId="64B26B50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14:paraId="2BCBD154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Regon 510879196, NIP 744-14-84-344,</w:t>
      </w:r>
    </w:p>
    <w:p w14:paraId="452A4142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przez:</w:t>
      </w:r>
    </w:p>
    <w:p w14:paraId="01164E3B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Iwonę Orkiszewską - Dyrektora,</w:t>
      </w:r>
    </w:p>
    <w:p w14:paraId="4FC3EB53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2A27AA58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Zamawiającym,</w:t>
      </w:r>
    </w:p>
    <w:p w14:paraId="4EBEB315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04E9008D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79C6E57B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Wykonawcą</w:t>
      </w:r>
    </w:p>
    <w:p w14:paraId="5E5E8BBB" w14:textId="77777777"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14:paraId="6C235C13" w14:textId="77777777"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23902842" w14:textId="77777777"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1</w:t>
      </w:r>
    </w:p>
    <w:p w14:paraId="6C65406B" w14:textId="77777777" w:rsidR="00AE275F" w:rsidRPr="00AF3976" w:rsidRDefault="00AE275F" w:rsidP="00AE275F">
      <w:pPr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A30C63">
        <w:rPr>
          <w:rFonts w:ascii="Tahoma" w:hAnsi="Tahoma" w:cs="Tahoma"/>
          <w:sz w:val="20"/>
          <w:szCs w:val="20"/>
        </w:rPr>
        <w:t>8</w:t>
      </w:r>
      <w:r w:rsidRPr="00AF3976">
        <w:rPr>
          <w:rFonts w:ascii="Tahoma" w:hAnsi="Tahoma" w:cs="Tahoma"/>
          <w:sz w:val="20"/>
          <w:szCs w:val="20"/>
        </w:rPr>
        <w:t xml:space="preserve"> r. poz. 1</w:t>
      </w:r>
      <w:r w:rsidR="00A30C63">
        <w:rPr>
          <w:rFonts w:ascii="Tahoma" w:hAnsi="Tahoma" w:cs="Tahoma"/>
          <w:sz w:val="20"/>
          <w:szCs w:val="20"/>
        </w:rPr>
        <w:t>986</w:t>
      </w:r>
      <w:r w:rsidRPr="00AF3976">
        <w:rPr>
          <w:rFonts w:ascii="Tahoma" w:hAnsi="Tahoma" w:cs="Tahoma"/>
          <w:sz w:val="20"/>
          <w:szCs w:val="20"/>
        </w:rPr>
        <w:t>).</w:t>
      </w:r>
    </w:p>
    <w:p w14:paraId="03653DEA" w14:textId="77777777"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</w:p>
    <w:p w14:paraId="5E04E2FE" w14:textId="77777777"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Przedmiot umowy.</w:t>
      </w:r>
    </w:p>
    <w:p w14:paraId="7C8511D2" w14:textId="77777777"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2</w:t>
      </w:r>
    </w:p>
    <w:p w14:paraId="1809A68B" w14:textId="7CAD8AB3" w:rsidR="00AE275F" w:rsidRPr="00A30C63" w:rsidRDefault="00AE275F" w:rsidP="00A30C63">
      <w:pPr>
        <w:pStyle w:val="Akapitzlist"/>
        <w:widowControl w:val="0"/>
        <w:numPr>
          <w:ilvl w:val="2"/>
          <w:numId w:val="3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Przedmiotem umowy jest dostawa sprzętu dla Powiatowego Szpitala im. Władysława Biegańskiego w Iławie – nr sprawy </w:t>
      </w:r>
      <w:r w:rsidR="00686AF3">
        <w:rPr>
          <w:rFonts w:ascii="Tahoma" w:hAnsi="Tahoma" w:cs="Tahoma"/>
          <w:sz w:val="20"/>
          <w:szCs w:val="20"/>
        </w:rPr>
        <w:t>29/2020</w:t>
      </w:r>
      <w:r w:rsidRPr="00A30C63">
        <w:rPr>
          <w:rFonts w:ascii="Tahoma" w:hAnsi="Tahoma" w:cs="Tahoma"/>
          <w:sz w:val="20"/>
          <w:szCs w:val="20"/>
        </w:rPr>
        <w:t>:……………. (jedno z zadań)</w:t>
      </w:r>
    </w:p>
    <w:p w14:paraId="4546E2B6" w14:textId="77777777"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14:paraId="4B742D25" w14:textId="62227A9D"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3.Wykonawca zobowiązany jest do zorganizowania i poniesienia wszelkich kosztów dostawy związanych z wykonaniem przedmiotu niniejszej umowy, tj. w szczególności kosztów transportu, rozładunku i wnoszenia oraz jego montażu, uruchomienia (o ile dotyczy) i </w:t>
      </w:r>
      <w:r w:rsidR="009E5939">
        <w:rPr>
          <w:rFonts w:ascii="Tahoma" w:hAnsi="Tahoma" w:cs="Tahoma"/>
          <w:sz w:val="20"/>
          <w:szCs w:val="20"/>
        </w:rPr>
        <w:t>zapoznania</w:t>
      </w:r>
      <w:r w:rsidRPr="00A30C63">
        <w:rPr>
          <w:rFonts w:ascii="Tahoma" w:hAnsi="Tahoma" w:cs="Tahoma"/>
          <w:sz w:val="20"/>
          <w:szCs w:val="20"/>
        </w:rPr>
        <w:t xml:space="preserve"> personelu Zamawiającego </w:t>
      </w:r>
      <w:r w:rsidR="009E5939">
        <w:rPr>
          <w:rFonts w:ascii="Tahoma" w:hAnsi="Tahoma" w:cs="Tahoma"/>
          <w:sz w:val="20"/>
          <w:szCs w:val="20"/>
        </w:rPr>
        <w:t xml:space="preserve">z </w:t>
      </w:r>
      <w:r w:rsidR="009E5939" w:rsidRPr="009E5939">
        <w:rPr>
          <w:rFonts w:ascii="Tahoma" w:hAnsi="Tahoma" w:cs="Tahoma"/>
          <w:sz w:val="20"/>
          <w:szCs w:val="20"/>
        </w:rPr>
        <w:t xml:space="preserve">parametrami i obsługą sprzętu. </w:t>
      </w:r>
      <w:r w:rsidRPr="00A30C63">
        <w:rPr>
          <w:rFonts w:ascii="Tahoma" w:hAnsi="Tahoma" w:cs="Tahoma"/>
          <w:sz w:val="20"/>
          <w:szCs w:val="20"/>
        </w:rPr>
        <w:t>(o ile dotyczy).</w:t>
      </w:r>
    </w:p>
    <w:p w14:paraId="42F4B3CA" w14:textId="77777777"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14:paraId="40A233EF" w14:textId="77777777" w:rsidR="00AE275F" w:rsidRPr="00A30C63" w:rsidRDefault="00AE275F" w:rsidP="00AE275F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14:paraId="29AF32B7" w14:textId="77777777"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b/>
          <w:sz w:val="20"/>
          <w:szCs w:val="20"/>
        </w:rPr>
        <w:t>Cena umowy</w:t>
      </w:r>
      <w:r w:rsidRPr="00A30C63">
        <w:rPr>
          <w:rFonts w:ascii="Tahoma" w:hAnsi="Tahoma" w:cs="Tahoma"/>
          <w:sz w:val="20"/>
          <w:szCs w:val="20"/>
        </w:rPr>
        <w:t>.</w:t>
      </w:r>
    </w:p>
    <w:p w14:paraId="4139569F" w14:textId="77777777"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§ 3</w:t>
      </w:r>
    </w:p>
    <w:p w14:paraId="4FBCD7D2" w14:textId="77777777"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14:paraId="1AB066C3" w14:textId="77777777"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Wynagrodzenie Wykonawcy jest wynagrodzeniem ryczałtowym.</w:t>
      </w:r>
    </w:p>
    <w:p w14:paraId="7C6307A6" w14:textId="77777777"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14:paraId="7E297013" w14:textId="77777777" w:rsidR="00AE275F" w:rsidRPr="00A30C63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14:paraId="16BD8403" w14:textId="77777777" w:rsidR="00AE275F" w:rsidRPr="00A30C63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A30C63">
        <w:rPr>
          <w:rFonts w:ascii="Tahoma" w:eastAsia="SimSun" w:hAnsi="Tahoma" w:cs="Tahoma"/>
          <w:b/>
          <w:sz w:val="20"/>
          <w:szCs w:val="20"/>
        </w:rPr>
        <w:t>Warunki płatności.</w:t>
      </w:r>
    </w:p>
    <w:p w14:paraId="7F7E2B59" w14:textId="77777777" w:rsidR="00AE275F" w:rsidRPr="00A30C63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§ 4</w:t>
      </w:r>
    </w:p>
    <w:p w14:paraId="2651E161" w14:textId="77777777"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2E401D62" w14:textId="77777777"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6CB3F597" w14:textId="77777777"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14:paraId="4EE19C83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14:paraId="403E34C4" w14:textId="77777777"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Realizacja umowy.</w:t>
      </w:r>
    </w:p>
    <w:p w14:paraId="2D7B219D" w14:textId="77777777"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lastRenderedPageBreak/>
        <w:t>§ 5</w:t>
      </w:r>
    </w:p>
    <w:p w14:paraId="67C558C7" w14:textId="37CE3FE5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 w:rsidR="007C64B2">
        <w:rPr>
          <w:rFonts w:ascii="Tahoma" w:hAnsi="Tahoma" w:cs="Tahoma"/>
          <w:sz w:val="20"/>
          <w:szCs w:val="20"/>
        </w:rPr>
        <w:t>30.04.2021</w:t>
      </w:r>
      <w:r w:rsidR="00EB3C7B">
        <w:rPr>
          <w:rFonts w:ascii="Tahoma" w:hAnsi="Tahoma" w:cs="Tahoma"/>
          <w:sz w:val="20"/>
          <w:szCs w:val="20"/>
        </w:rPr>
        <w:t xml:space="preserve"> </w:t>
      </w:r>
      <w:r w:rsidR="007C64B2">
        <w:rPr>
          <w:rFonts w:ascii="Tahoma" w:hAnsi="Tahoma" w:cs="Tahoma"/>
          <w:sz w:val="20"/>
          <w:szCs w:val="20"/>
        </w:rPr>
        <w:t>r.</w:t>
      </w:r>
    </w:p>
    <w:p w14:paraId="18EBB4D8" w14:textId="77777777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25858130" w14:textId="77777777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A30C63">
        <w:rPr>
          <w:rFonts w:ascii="Tahoma" w:hAnsi="Tahoma" w:cs="Tahoma"/>
          <w:sz w:val="20"/>
          <w:szCs w:val="20"/>
        </w:rPr>
        <w:br/>
        <w:t>z Zamawiającym.</w:t>
      </w:r>
    </w:p>
    <w:p w14:paraId="0DB9C331" w14:textId="77777777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14:paraId="2A81DD7C" w14:textId="77777777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14:paraId="531A97BE" w14:textId="77777777"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14:paraId="3E3C289E" w14:textId="77777777" w:rsidR="00AE275F" w:rsidRPr="00A30C63" w:rsidRDefault="00AE275F" w:rsidP="00AE275F">
      <w:pPr>
        <w:ind w:left="66"/>
        <w:jc w:val="both"/>
        <w:rPr>
          <w:rFonts w:ascii="Tahoma" w:hAnsi="Tahoma" w:cs="Tahoma"/>
          <w:sz w:val="20"/>
          <w:szCs w:val="20"/>
        </w:rPr>
      </w:pPr>
    </w:p>
    <w:p w14:paraId="24EF1203" w14:textId="77777777" w:rsidR="00AE275F" w:rsidRPr="00A30C63" w:rsidRDefault="00AE275F" w:rsidP="00AE275F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Gwarancja.</w:t>
      </w:r>
    </w:p>
    <w:p w14:paraId="0292C40D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6</w:t>
      </w:r>
    </w:p>
    <w:p w14:paraId="5377DAB9" w14:textId="77777777"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1.Wykonawca gwarantuje, że dostarczony </w:t>
      </w:r>
      <w:r w:rsidRPr="00A30C63">
        <w:rPr>
          <w:rFonts w:ascii="Tahoma" w:hAnsi="Tahoma" w:cs="Tahoma"/>
          <w:sz w:val="20"/>
          <w:szCs w:val="20"/>
        </w:rPr>
        <w:t>przedmiot umowy</w:t>
      </w:r>
      <w:r w:rsidRPr="00A30C63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14:paraId="380EC74C" w14:textId="77777777"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14:paraId="2A008228" w14:textId="77777777"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14:paraId="708E004F" w14:textId="77777777" w:rsidR="00AE275F" w:rsidRPr="00A30C63" w:rsidRDefault="00AE275F" w:rsidP="00AE275F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14:paraId="12AED75B" w14:textId="77777777"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Kary umowne i odsetki.</w:t>
      </w:r>
    </w:p>
    <w:p w14:paraId="58886CE3" w14:textId="77777777" w:rsidR="00AE275F" w:rsidRPr="00A30C63" w:rsidRDefault="00AE275F" w:rsidP="00AE275F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7</w:t>
      </w:r>
    </w:p>
    <w:p w14:paraId="04C62E77" w14:textId="77777777"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14:paraId="41F13138" w14:textId="77777777"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14:paraId="5CFA0EB4" w14:textId="77777777"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14:paraId="0012F5AC" w14:textId="77777777"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726778A2" w14:textId="77777777"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14:paraId="068BE50E" w14:textId="77777777" w:rsidR="00AE275F" w:rsidRPr="00A30C63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14:paraId="3FDEF120" w14:textId="77777777"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Zmiana umowy.</w:t>
      </w:r>
    </w:p>
    <w:p w14:paraId="66D52473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8</w:t>
      </w:r>
    </w:p>
    <w:p w14:paraId="19E44917" w14:textId="77777777" w:rsidR="00AE275F" w:rsidRPr="00A30C63" w:rsidRDefault="00AE275F" w:rsidP="00AE275F">
      <w:pPr>
        <w:pStyle w:val="Akapitzlist"/>
        <w:spacing w:line="276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A30C63">
        <w:rPr>
          <w:rFonts w:ascii="Tahoma" w:hAnsi="Tahoma" w:cs="Tahoma"/>
          <w:bCs/>
          <w:sz w:val="20"/>
          <w:szCs w:val="20"/>
        </w:rPr>
        <w:br/>
        <w:t>w przypadku gdy:</w:t>
      </w:r>
    </w:p>
    <w:p w14:paraId="65D4ADC0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14:paraId="2B1A9A02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369310D9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w wyniku istotnej zmiany stosunków spełnianie świadczenia byłoby połączone z nadmiernymi trudnościami lub groziłoby, co najmniej jednej ze stron znaczną stratą, a </w:t>
      </w:r>
      <w:r w:rsidRPr="00A30C63">
        <w:rPr>
          <w:rFonts w:ascii="Tahoma" w:hAnsi="Tahoma" w:cs="Tahoma"/>
          <w:bCs/>
          <w:sz w:val="20"/>
          <w:szCs w:val="20"/>
        </w:rPr>
        <w:lastRenderedPageBreak/>
        <w:t>czego strony nie mogły przewidzieć przy zawarciu umowy – w przypadku istotnej zmiany stosunków takiej jak znaczny wzrost cen surowców, nośników energii, itp.</w:t>
      </w:r>
    </w:p>
    <w:p w14:paraId="42FA31AB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135048FC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14:paraId="0A0CB98D" w14:textId="77777777"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14:paraId="25370D12" w14:textId="77777777" w:rsidR="00AE275F" w:rsidRPr="00A30C63" w:rsidRDefault="00AE275F" w:rsidP="00AE27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A30C63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14:paraId="4BFD43E1" w14:textId="77777777" w:rsidR="00AE275F" w:rsidRPr="00A30C63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14:paraId="4E21EE7F" w14:textId="77777777"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Postanowienia końcowe.</w:t>
      </w:r>
    </w:p>
    <w:p w14:paraId="06C75D39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9</w:t>
      </w:r>
    </w:p>
    <w:p w14:paraId="29501A71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1132683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A30C63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A30C63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14:paraId="56B931AD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19B39BA2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14:paraId="1A66565E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630C16AF" w14:textId="77777777"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61CF1CCD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14:paraId="6190CD85" w14:textId="77777777" w:rsidR="00AE275F" w:rsidRPr="00A30C63" w:rsidRDefault="00AE275F" w:rsidP="00AE275F">
      <w:pPr>
        <w:rPr>
          <w:rFonts w:ascii="Tahoma" w:hAnsi="Tahoma" w:cs="Tahoma"/>
          <w:bCs/>
          <w:sz w:val="20"/>
          <w:szCs w:val="20"/>
        </w:rPr>
      </w:pPr>
    </w:p>
    <w:p w14:paraId="0B295A7C" w14:textId="77777777"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ab/>
      </w:r>
      <w:r w:rsidRPr="00A30C63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A30C63">
        <w:rPr>
          <w:rFonts w:ascii="Tahoma" w:hAnsi="Tahoma" w:cs="Tahoma"/>
          <w:sz w:val="20"/>
          <w:szCs w:val="20"/>
        </w:rPr>
        <w:tab/>
      </w:r>
    </w:p>
    <w:p w14:paraId="4C81017E" w14:textId="77777777" w:rsidR="00F678B0" w:rsidRPr="00A30C63" w:rsidRDefault="00F678B0" w:rsidP="00AE275F">
      <w:pPr>
        <w:rPr>
          <w:rFonts w:ascii="Tahoma" w:hAnsi="Tahoma" w:cs="Tahoma"/>
          <w:szCs w:val="20"/>
        </w:rPr>
      </w:pPr>
    </w:p>
    <w:sectPr w:rsidR="00F678B0" w:rsidRPr="00A30C63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A869" w14:textId="388EF0F6" w:rsidR="001B65CC" w:rsidRDefault="001B65CC">
    <w:pPr>
      <w:pStyle w:val="Stopka"/>
    </w:pPr>
    <w:r>
      <w:rPr>
        <w:noProof/>
      </w:rPr>
      <w:drawing>
        <wp:inline distT="0" distB="0" distL="0" distR="0" wp14:anchorId="0B0BC40D" wp14:editId="10A12761">
          <wp:extent cx="5760720" cy="593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FD5D" w14:textId="5B8CA3F9" w:rsidR="00AB0DAE" w:rsidRDefault="00686AF3">
    <w:pPr>
      <w:pStyle w:val="Nagwek"/>
    </w:pPr>
    <w:r>
      <w:rPr>
        <w:rFonts w:ascii="Tahoma" w:hAnsi="Tahoma" w:cs="Tahoma"/>
        <w:color w:val="000000"/>
      </w:rPr>
      <w:t>29/2020</w:t>
    </w:r>
    <w:r w:rsidR="00AB0DAE">
      <w:rPr>
        <w:rFonts w:ascii="Tahoma" w:hAnsi="Tahoma" w:cs="Tahoma"/>
        <w:color w:val="000000"/>
      </w:rPr>
      <w:tab/>
    </w:r>
    <w:r w:rsidR="00AE275F">
      <w:rPr>
        <w:rFonts w:ascii="Tahoma" w:hAnsi="Tahoma" w:cs="Tahoma"/>
        <w:color w:val="000000"/>
      </w:rPr>
      <w:t xml:space="preserve">  </w:t>
    </w:r>
    <w:r w:rsidR="00AB0DAE">
      <w:rPr>
        <w:rFonts w:ascii="Tahoma" w:hAnsi="Tahoma" w:cs="Tahoma"/>
        <w:color w:val="000000"/>
      </w:rPr>
      <w:tab/>
    </w:r>
    <w:r w:rsidR="00AB0DAE" w:rsidRPr="00834931">
      <w:rPr>
        <w:rFonts w:ascii="Tahoma" w:hAnsi="Tahoma" w:cs="Tahoma"/>
        <w:color w:val="000000"/>
      </w:rPr>
      <w:t>Załącznik nr 3 – Projekt umowy</w:t>
    </w:r>
    <w:r w:rsidR="00AB0DAE" w:rsidRPr="00873D75">
      <w:t xml:space="preserve"> </w:t>
    </w:r>
    <w:r w:rsidR="00AB0DAE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9E5939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47</cp:revision>
  <dcterms:created xsi:type="dcterms:W3CDTF">2016-10-14T06:32:00Z</dcterms:created>
  <dcterms:modified xsi:type="dcterms:W3CDTF">2020-12-21T11:38:00Z</dcterms:modified>
</cp:coreProperties>
</file>